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3E1950" w:rsidR="00CD3595" w:rsidP="00CD3595" w:rsidRDefault="00CD3595" w14:paraId="3571C742" wp14:textId="77777777">
      <w:pPr>
        <w:spacing w:before="144" w:after="72" w:line="240" w:lineRule="auto"/>
        <w:outlineLvl w:val="1"/>
        <w:rPr>
          <w:rFonts w:ascii="Arial" w:hAnsi="Arial" w:eastAsia="Times New Roman" w:cs="Arial"/>
          <w:b/>
          <w:color w:val="000000" w:themeColor="text1"/>
          <w:sz w:val="44"/>
          <w:szCs w:val="44"/>
          <w:lang w:eastAsia="en-GB"/>
        </w:rPr>
      </w:pPr>
      <w:r w:rsidRPr="003E1950">
        <w:rPr>
          <w:rFonts w:ascii="Arial" w:hAnsi="Arial" w:eastAsia="Times New Roman" w:cs="Arial"/>
          <w:b/>
          <w:color w:val="000000" w:themeColor="text1"/>
          <w:sz w:val="44"/>
          <w:szCs w:val="44"/>
          <w:lang w:eastAsia="en-GB"/>
        </w:rPr>
        <w:t>Pros and cons of the PSA test</w:t>
      </w:r>
      <w:r w:rsidRPr="003E1950" w:rsidR="00402C04">
        <w:rPr>
          <w:rFonts w:ascii="Arial" w:hAnsi="Arial" w:eastAsia="Times New Roman" w:cs="Arial"/>
          <w:b/>
          <w:color w:val="000000" w:themeColor="text1"/>
          <w:sz w:val="44"/>
          <w:szCs w:val="44"/>
          <w:lang w:eastAsia="en-GB"/>
        </w:rPr>
        <w:tab/>
      </w:r>
      <w:r w:rsidRPr="003E1950" w:rsidR="00402C04">
        <w:rPr>
          <w:rFonts w:ascii="Arial" w:hAnsi="Arial" w:eastAsia="Times New Roman" w:cs="Arial"/>
          <w:b/>
          <w:color w:val="000000" w:themeColor="text1"/>
          <w:sz w:val="44"/>
          <w:szCs w:val="44"/>
          <w:lang w:eastAsia="en-GB"/>
        </w:rPr>
        <w:tab/>
      </w:r>
      <w:r w:rsidRPr="003E1950" w:rsidR="00402C04">
        <w:rPr>
          <w:rFonts w:ascii="Arial" w:hAnsi="Arial" w:eastAsia="Times New Roman" w:cs="Arial"/>
          <w:b/>
          <w:color w:val="000000" w:themeColor="text1"/>
          <w:sz w:val="44"/>
          <w:szCs w:val="44"/>
          <w:lang w:eastAsia="en-GB"/>
        </w:rPr>
        <w:tab/>
      </w:r>
      <w:r w:rsidRPr="003E1950" w:rsidR="00402C04">
        <w:rPr>
          <w:rFonts w:ascii="Arial" w:hAnsi="Arial" w:eastAsia="Times New Roman" w:cs="Arial"/>
          <w:b/>
          <w:noProof/>
          <w:color w:val="000000" w:themeColor="text1"/>
          <w:sz w:val="44"/>
          <w:szCs w:val="44"/>
          <w:lang w:eastAsia="en-GB"/>
        </w:rPr>
        <w:drawing>
          <wp:inline xmlns:wp14="http://schemas.microsoft.com/office/word/2010/wordprocessingDrawing" distT="0" distB="0" distL="0" distR="0" wp14:anchorId="71CFE25E" wp14:editId="4F2C2808">
            <wp:extent cx="1295400" cy="628650"/>
            <wp:effectExtent l="0" t="0" r="0" b="0"/>
            <wp:docPr id="1" name="Picture 1" descr="F:\Trainer\Induction\min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rainer\Induction\mini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3E1950" w:rsidR="00CD3595" w:rsidP="00CD3595" w:rsidRDefault="00CD3595" w14:paraId="431352CA" wp14:textId="77777777">
      <w:pPr>
        <w:spacing w:after="0" w:line="336" w:lineRule="atLeast"/>
        <w:rPr>
          <w:rFonts w:ascii="Arial" w:hAnsi="Arial" w:eastAsia="Times New Roman" w:cs="Arial"/>
          <w:color w:val="000000" w:themeColor="text1"/>
          <w:sz w:val="32"/>
          <w:szCs w:val="32"/>
          <w:lang w:eastAsia="en-GB"/>
        </w:rPr>
      </w:pPr>
      <w:r w:rsidRPr="003E1950">
        <w:rPr>
          <w:rFonts w:ascii="Arial" w:hAnsi="Arial" w:eastAsia="Times New Roman" w:cs="Arial"/>
          <w:b/>
          <w:bCs/>
          <w:color w:val="000000" w:themeColor="text1"/>
          <w:sz w:val="32"/>
          <w:szCs w:val="32"/>
          <w:lang w:eastAsia="en-GB"/>
        </w:rPr>
        <w:t>Pros</w:t>
      </w:r>
    </w:p>
    <w:p xmlns:wp14="http://schemas.microsoft.com/office/word/2010/wordml" w:rsidRPr="003E1950" w:rsidR="00CD3595" w:rsidP="00CD3595" w:rsidRDefault="00CD3595" w14:paraId="629FC1B2" wp14:textId="77777777">
      <w:pPr>
        <w:numPr>
          <w:ilvl w:val="0"/>
          <w:numId w:val="1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It may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reassure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you if the test result is normal.</w:t>
      </w:r>
    </w:p>
    <w:p xmlns:wp14="http://schemas.microsoft.com/office/word/2010/wordml" w:rsidRPr="003E1950" w:rsidR="00CD3595" w:rsidP="00CD3595" w:rsidRDefault="00CD3595" w14:paraId="65B5DDAC" wp14:textId="77777777">
      <w:pPr>
        <w:numPr>
          <w:ilvl w:val="0"/>
          <w:numId w:val="1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It may give you an indication of cancer before symptoms develop.</w:t>
      </w:r>
    </w:p>
    <w:p xmlns:wp14="http://schemas.microsoft.com/office/word/2010/wordml" w:rsidRPr="003E1950" w:rsidR="00CD3595" w:rsidP="00CD3595" w:rsidRDefault="00CD3595" w14:paraId="02B11116" wp14:textId="77777777">
      <w:pPr>
        <w:numPr>
          <w:ilvl w:val="0"/>
          <w:numId w:val="1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It may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find cancer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at an early stage, when treatment could prevent the cancer becoming more advanced.</w:t>
      </w:r>
    </w:p>
    <w:p xmlns:wp14="http://schemas.microsoft.com/office/word/2010/wordml" w:rsidRPr="003E1950" w:rsidR="00CD3595" w:rsidP="00CD3595" w:rsidRDefault="00CD3595" w14:paraId="369D53DD" wp14:textId="77777777">
      <w:pPr>
        <w:numPr>
          <w:ilvl w:val="0"/>
          <w:numId w:val="1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PSA testing may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 xml:space="preserve"> reduce your risk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of dying from prostate cancer by 21%.</w:t>
      </w:r>
    </w:p>
    <w:p xmlns:wp14="http://schemas.microsoft.com/office/word/2010/wordml" w:rsidRPr="003E1950" w:rsidR="00CD3595" w:rsidP="00CD3595" w:rsidRDefault="00CD3595" w14:paraId="59F4485D" wp14:textId="77777777">
      <w:pPr>
        <w:numPr>
          <w:ilvl w:val="0"/>
          <w:numId w:val="1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If treatment is successful, you may avoid the risks of advanced cancer.</w:t>
      </w:r>
    </w:p>
    <w:p xmlns:wp14="http://schemas.microsoft.com/office/word/2010/wordml" w:rsidRPr="003E1950" w:rsidR="00CD3595" w:rsidP="00CD3595" w:rsidRDefault="00CD3595" w14:paraId="7FA92CD8" wp14:textId="77777777">
      <w:pPr>
        <w:numPr>
          <w:ilvl w:val="0"/>
          <w:numId w:val="1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In cases of advanced cancer, treatment will usually extend life. </w:t>
      </w:r>
    </w:p>
    <w:p xmlns:wp14="http://schemas.microsoft.com/office/word/2010/wordml" w:rsidRPr="003E1950" w:rsidR="00CD3595" w:rsidP="00CD3595" w:rsidRDefault="00CD3595" w14:paraId="12F4B0BC" wp14:textId="77777777">
      <w:pPr>
        <w:spacing w:after="0" w:line="336" w:lineRule="atLeast"/>
        <w:rPr>
          <w:rFonts w:ascii="Arial" w:hAnsi="Arial" w:eastAsia="Times New Roman" w:cs="Arial"/>
          <w:color w:val="000000" w:themeColor="text1"/>
          <w:sz w:val="32"/>
          <w:szCs w:val="32"/>
          <w:lang w:eastAsia="en-GB"/>
        </w:rPr>
      </w:pPr>
      <w:r w:rsidRPr="003E1950">
        <w:rPr>
          <w:rFonts w:ascii="Arial" w:hAnsi="Arial" w:eastAsia="Times New Roman" w:cs="Arial"/>
          <w:b/>
          <w:bCs/>
          <w:color w:val="000000" w:themeColor="text1"/>
          <w:sz w:val="32"/>
          <w:szCs w:val="32"/>
          <w:lang w:eastAsia="en-GB"/>
        </w:rPr>
        <w:t>Cons</w:t>
      </w:r>
    </w:p>
    <w:p xmlns:wp14="http://schemas.microsoft.com/office/word/2010/wordml" w:rsidRPr="003E1950" w:rsidR="00CD3595" w:rsidP="00CD3595" w:rsidRDefault="00CD3595" w14:paraId="34AD6A9D" wp14:textId="77777777">
      <w:pPr>
        <w:numPr>
          <w:ilvl w:val="0"/>
          <w:numId w:val="2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It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can miss cancer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and provide false reassurance.</w:t>
      </w:r>
    </w:p>
    <w:p xmlns:wp14="http://schemas.microsoft.com/office/word/2010/wordml" w:rsidRPr="003E1950" w:rsidR="00CD3595" w:rsidP="00CD3595" w:rsidRDefault="00CD3595" w14:paraId="6F2E68D2" wp14:textId="77777777">
      <w:pPr>
        <w:numPr>
          <w:ilvl w:val="0"/>
          <w:numId w:val="2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It may lead to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unnecessary worry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and medical tests when there is no cancer.</w:t>
      </w:r>
    </w:p>
    <w:p xmlns:wp14="http://schemas.microsoft.com/office/word/2010/wordml" w:rsidRPr="003E1950" w:rsidR="00CD3595" w:rsidP="00CD3595" w:rsidRDefault="00CD3595" w14:paraId="5E553308" wp14:textId="77777777">
      <w:pPr>
        <w:numPr>
          <w:ilvl w:val="0"/>
          <w:numId w:val="2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It cannot tell the difference between slow-growing and fast-growing cancer.</w:t>
      </w:r>
    </w:p>
    <w:p xmlns:wp14="http://schemas.microsoft.com/office/word/2010/wordml" w:rsidRPr="003E1950" w:rsidR="00CD3595" w:rsidP="00CD3595" w:rsidRDefault="00CD3595" w14:paraId="19556F63" wp14:textId="77777777">
      <w:pPr>
        <w:numPr>
          <w:ilvl w:val="0"/>
          <w:numId w:val="2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It may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make you worry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by finding slow-growing cancer that may never cause any symptoms or shorten your life.</w:t>
      </w:r>
    </w:p>
    <w:p xmlns:wp14="http://schemas.microsoft.com/office/word/2010/wordml" w:rsidRPr="003E1950" w:rsidR="00CD3595" w:rsidP="38B4B617" w:rsidRDefault="00CD3595" w14:paraId="672A6659" wp14:textId="33614949">
      <w:pPr>
        <w:numPr>
          <w:ilvl w:val="0"/>
          <w:numId w:val="2"/>
        </w:numPr>
        <w:spacing w:before="144"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38B4B617" w:rsidR="00CD3595">
        <w:rPr>
          <w:rFonts w:ascii="Arial" w:hAnsi="Arial" w:eastAsia="Times New Roman" w:cs="Arial"/>
          <w:color w:val="000000" w:themeColor="text1" w:themeTint="FF" w:themeShade="FF"/>
          <w:sz w:val="26"/>
          <w:szCs w:val="26"/>
          <w:lang w:eastAsia="en-GB"/>
        </w:rPr>
        <w:t>To save one life from prostate cancer, 27 men would have to be diagnosed with it.</w:t>
      </w:r>
    </w:p>
    <w:p xmlns:wp14="http://schemas.microsoft.com/office/word/2010/wordml" w:rsidRPr="003E1950" w:rsidR="00CD3595" w:rsidP="00CD3595" w:rsidRDefault="00CD3595" w14:paraId="338E231E" wp14:textId="77777777">
      <w:pPr>
        <w:spacing w:before="144" w:after="72" w:line="240" w:lineRule="auto"/>
        <w:outlineLvl w:val="1"/>
        <w:rPr>
          <w:rFonts w:ascii="Arial" w:hAnsi="Arial" w:eastAsia="Times New Roman" w:cs="Arial"/>
          <w:b/>
          <w:color w:val="000000" w:themeColor="text1"/>
          <w:sz w:val="40"/>
          <w:szCs w:val="40"/>
          <w:lang w:eastAsia="en-GB"/>
        </w:rPr>
      </w:pPr>
      <w:r w:rsidRPr="003E1950">
        <w:rPr>
          <w:rFonts w:ascii="Arial" w:hAnsi="Arial" w:eastAsia="Times New Roman" w:cs="Arial"/>
          <w:b/>
          <w:color w:val="000000" w:themeColor="text1"/>
          <w:sz w:val="40"/>
          <w:szCs w:val="40"/>
          <w:lang w:eastAsia="en-GB"/>
        </w:rPr>
        <w:t>Key PSA facts</w:t>
      </w:r>
    </w:p>
    <w:p xmlns:wp14="http://schemas.microsoft.com/office/word/2010/wordml" w:rsidRPr="003E1950" w:rsidR="00CD3595" w:rsidP="00CD3595" w:rsidRDefault="00CD3595" w14:paraId="6603DD6C" wp14:textId="77777777">
      <w:pPr>
        <w:numPr>
          <w:ilvl w:val="0"/>
          <w:numId w:val="4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About 15 out of every 100 men who have a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normal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PSA test result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do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have prostate cancer.</w:t>
      </w:r>
    </w:p>
    <w:p xmlns:wp14="http://schemas.microsoft.com/office/word/2010/wordml" w:rsidRPr="003E1950" w:rsidR="00CD3595" w:rsidP="00CD3595" w:rsidRDefault="00CD3595" w14:paraId="4F321AB7" wp14:textId="77777777">
      <w:pPr>
        <w:numPr>
          <w:ilvl w:val="0"/>
          <w:numId w:val="4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About 75 out of every 100 men who have an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abnormal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PSA test result </w:t>
      </w:r>
      <w:r w:rsidRPr="003E1950">
        <w:rPr>
          <w:rFonts w:ascii="Arial" w:hAnsi="Arial" w:eastAsia="Times New Roman" w:cs="Arial"/>
          <w:b/>
          <w:color w:val="000000" w:themeColor="text1"/>
          <w:sz w:val="26"/>
          <w:szCs w:val="26"/>
          <w:lang w:eastAsia="en-GB"/>
        </w:rPr>
        <w:t>do not have</w:t>
      </w: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 xml:space="preserve"> prostate cancer.</w:t>
      </w:r>
      <w:bookmarkStart w:name="_GoBack" w:id="0"/>
      <w:bookmarkEnd w:id="0"/>
    </w:p>
    <w:p xmlns:wp14="http://schemas.microsoft.com/office/word/2010/wordml" w:rsidRPr="003E1950" w:rsidR="00CD3595" w:rsidP="00CD3595" w:rsidRDefault="00CD3595" w14:paraId="7533A3CE" wp14:textId="77777777">
      <w:pPr>
        <w:numPr>
          <w:ilvl w:val="0"/>
          <w:numId w:val="4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Biopsies miss one in five prostate cancers.</w:t>
      </w:r>
    </w:p>
    <w:p xmlns:wp14="http://schemas.microsoft.com/office/word/2010/wordml" w:rsidRPr="003E1950" w:rsidR="00CD3595" w:rsidP="38B4B617" w:rsidRDefault="00CD3595" w14:paraId="0A37501D" wp14:textId="04ECD43E">
      <w:pPr>
        <w:numPr>
          <w:ilvl w:val="0"/>
          <w:numId w:val="4"/>
        </w:numPr>
        <w:spacing w:before="144"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38B4B617" w:rsidR="00CD3595">
        <w:rPr>
          <w:rFonts w:ascii="Arial" w:hAnsi="Arial" w:eastAsia="Times New Roman" w:cs="Arial"/>
          <w:color w:val="000000" w:themeColor="text1" w:themeTint="FF" w:themeShade="FF"/>
          <w:sz w:val="26"/>
          <w:szCs w:val="26"/>
          <w:lang w:eastAsia="en-GB"/>
        </w:rPr>
        <w:t xml:space="preserve">PSA </w:t>
      </w:r>
      <w:r w:rsidRPr="38B4B617" w:rsidR="00CD3595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6"/>
          <w:szCs w:val="26"/>
          <w:lang w:eastAsia="en-GB"/>
        </w:rPr>
        <w:t>combined</w:t>
      </w:r>
      <w:r w:rsidRPr="38B4B617" w:rsidR="00CD3595">
        <w:rPr>
          <w:rFonts w:ascii="Arial" w:hAnsi="Arial" w:eastAsia="Times New Roman" w:cs="Arial"/>
          <w:color w:val="000000" w:themeColor="text1" w:themeTint="FF" w:themeShade="FF"/>
          <w:sz w:val="26"/>
          <w:szCs w:val="26"/>
          <w:lang w:eastAsia="en-GB"/>
        </w:rPr>
        <w:t xml:space="preserve"> with speaking to your doctor about possible symptoms </w:t>
      </w:r>
      <w:r w:rsidRPr="38B4B617" w:rsidR="00CD3595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6"/>
          <w:szCs w:val="26"/>
          <w:lang w:eastAsia="en-GB"/>
        </w:rPr>
        <w:t>and</w:t>
      </w:r>
      <w:r w:rsidRPr="38B4B617" w:rsidR="00CD3595">
        <w:rPr>
          <w:rFonts w:ascii="Arial" w:hAnsi="Arial" w:eastAsia="Times New Roman" w:cs="Arial"/>
          <w:color w:val="000000" w:themeColor="text1" w:themeTint="FF" w:themeShade="FF"/>
          <w:sz w:val="26"/>
          <w:szCs w:val="26"/>
          <w:lang w:eastAsia="en-GB"/>
        </w:rPr>
        <w:t xml:space="preserve"> rectal examination of the prostate</w:t>
      </w:r>
      <w:r w:rsidRPr="38B4B617" w:rsidR="00446511">
        <w:rPr>
          <w:rFonts w:ascii="Arial" w:hAnsi="Arial" w:eastAsia="Times New Roman" w:cs="Arial"/>
          <w:color w:val="000000" w:themeColor="text1" w:themeTint="FF" w:themeShade="FF"/>
          <w:sz w:val="26"/>
          <w:szCs w:val="26"/>
          <w:lang w:eastAsia="en-GB"/>
        </w:rPr>
        <w:t xml:space="preserve"> is the </w:t>
      </w:r>
      <w:r w:rsidRPr="38B4B617" w:rsidR="00446511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6"/>
          <w:szCs w:val="26"/>
          <w:lang w:eastAsia="en-GB"/>
        </w:rPr>
        <w:t>most accurate</w:t>
      </w:r>
      <w:r w:rsidRPr="38B4B617" w:rsidR="00446511">
        <w:rPr>
          <w:rFonts w:ascii="Arial" w:hAnsi="Arial" w:eastAsia="Times New Roman" w:cs="Arial"/>
          <w:color w:val="000000" w:themeColor="text1" w:themeTint="FF" w:themeShade="FF"/>
          <w:sz w:val="26"/>
          <w:szCs w:val="26"/>
          <w:lang w:eastAsia="en-GB"/>
        </w:rPr>
        <w:t xml:space="preserve"> way to detect prostate cancer.</w:t>
      </w:r>
    </w:p>
    <w:p xmlns:wp14="http://schemas.microsoft.com/office/word/2010/wordml" w:rsidRPr="003E1950" w:rsidR="00CD3595" w:rsidP="00CD3595" w:rsidRDefault="00CD3595" w14:paraId="25BA5F69" wp14:textId="77777777">
      <w:pPr>
        <w:spacing w:before="144" w:after="72" w:line="240" w:lineRule="auto"/>
        <w:outlineLvl w:val="1"/>
        <w:rPr>
          <w:rFonts w:ascii="Arial" w:hAnsi="Arial" w:eastAsia="Times New Roman" w:cs="Arial"/>
          <w:b/>
          <w:color w:val="000000" w:themeColor="text1"/>
          <w:sz w:val="40"/>
          <w:szCs w:val="40"/>
          <w:lang w:eastAsia="en-GB"/>
        </w:rPr>
      </w:pPr>
      <w:r w:rsidRPr="003E1950">
        <w:rPr>
          <w:rFonts w:ascii="Arial" w:hAnsi="Arial" w:eastAsia="Times New Roman" w:cs="Arial"/>
          <w:b/>
          <w:color w:val="000000" w:themeColor="text1"/>
          <w:sz w:val="40"/>
          <w:szCs w:val="40"/>
          <w:lang w:eastAsia="en-GB"/>
        </w:rPr>
        <w:t>Before having the test</w:t>
      </w:r>
    </w:p>
    <w:p xmlns:wp14="http://schemas.microsoft.com/office/word/2010/wordml" w:rsidRPr="003E1950" w:rsidR="00CD3595" w:rsidP="00CD3595" w:rsidRDefault="00CD3595" w14:paraId="60D422FB" wp14:textId="77777777">
      <w:pPr>
        <w:spacing w:after="0" w:line="336" w:lineRule="atLeast"/>
        <w:rPr>
          <w:rFonts w:ascii="Arial" w:hAnsi="Arial" w:eastAsia="Times New Roman" w:cs="Arial"/>
          <w:color w:val="000000" w:themeColor="text1"/>
          <w:sz w:val="32"/>
          <w:szCs w:val="32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32"/>
          <w:szCs w:val="32"/>
          <w:lang w:eastAsia="en-GB"/>
        </w:rPr>
        <w:t>If you're having a PSA test, you should not have:</w:t>
      </w:r>
    </w:p>
    <w:p xmlns:wp14="http://schemas.microsoft.com/office/word/2010/wordml" w:rsidRPr="003E1950" w:rsidR="00CD3595" w:rsidP="00CD3595" w:rsidRDefault="00CD3595" w14:paraId="7C037D97" wp14:textId="77777777">
      <w:pPr>
        <w:numPr>
          <w:ilvl w:val="0"/>
          <w:numId w:val="3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an active urinary infection</w:t>
      </w:r>
    </w:p>
    <w:p xmlns:wp14="http://schemas.microsoft.com/office/word/2010/wordml" w:rsidRPr="003E1950" w:rsidR="00CD3595" w:rsidP="00CD3595" w:rsidRDefault="00CD3595" w14:paraId="53997E88" wp14:textId="77777777">
      <w:pPr>
        <w:numPr>
          <w:ilvl w:val="0"/>
          <w:numId w:val="3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ejaculated in the last 48 hours</w:t>
      </w:r>
    </w:p>
    <w:p xmlns:wp14="http://schemas.microsoft.com/office/word/2010/wordml" w:rsidRPr="003E1950" w:rsidR="00CD3595" w:rsidP="00CD3595" w:rsidRDefault="00CD3595" w14:paraId="5D02E04F" wp14:textId="77777777">
      <w:pPr>
        <w:numPr>
          <w:ilvl w:val="0"/>
          <w:numId w:val="3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exercised heavily in the last 48 hours</w:t>
      </w:r>
    </w:p>
    <w:p xmlns:wp14="http://schemas.microsoft.com/office/word/2010/wordml" w:rsidRPr="003E1950" w:rsidR="007D3BCD" w:rsidP="00CD3595" w:rsidRDefault="007D3BCD" w14:paraId="11BAB868" wp14:textId="77777777">
      <w:pPr>
        <w:numPr>
          <w:ilvl w:val="0"/>
          <w:numId w:val="3"/>
        </w:numPr>
        <w:spacing w:after="72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had a prostate examination in the last 48 hours</w:t>
      </w:r>
    </w:p>
    <w:p xmlns:wp14="http://schemas.microsoft.com/office/word/2010/wordml" w:rsidRPr="003E1950" w:rsidR="00CD3595" w:rsidP="00CD3595" w:rsidRDefault="007D3BCD" w14:paraId="41773E39" wp14:textId="77777777">
      <w:pPr>
        <w:numPr>
          <w:ilvl w:val="0"/>
          <w:numId w:val="3"/>
        </w:numPr>
        <w:spacing w:after="0" w:line="336" w:lineRule="atLeast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had a prostate biopsy</w:t>
      </w:r>
      <w:r w:rsidRPr="003E1950" w:rsidR="00CD3595"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  <w:t> in the last six weeks</w:t>
      </w:r>
    </w:p>
    <w:p xmlns:wp14="http://schemas.microsoft.com/office/word/2010/wordml" w:rsidRPr="003E1950" w:rsidR="00446511" w:rsidP="00446511" w:rsidRDefault="00446511" w14:paraId="5DAB6C7B" wp14:textId="77777777">
      <w:pPr>
        <w:spacing w:after="0" w:line="336" w:lineRule="atLeast"/>
        <w:ind w:left="720"/>
        <w:rPr>
          <w:rFonts w:ascii="Arial" w:hAnsi="Arial" w:eastAsia="Times New Roman" w:cs="Arial"/>
          <w:color w:val="000000" w:themeColor="text1"/>
          <w:sz w:val="26"/>
          <w:szCs w:val="26"/>
          <w:lang w:eastAsia="en-GB"/>
        </w:rPr>
      </w:pPr>
    </w:p>
    <w:p xmlns:wp14="http://schemas.microsoft.com/office/word/2010/wordml" w:rsidRPr="003E1950" w:rsidR="00CD3595" w:rsidP="00CD3595" w:rsidRDefault="00CD3595" w14:paraId="584BB9A2" wp14:textId="77777777">
      <w:pPr>
        <w:spacing w:after="0" w:line="336" w:lineRule="atLeast"/>
        <w:rPr>
          <w:rFonts w:ascii="Arial" w:hAnsi="Arial" w:eastAsia="Times New Roman" w:cs="Arial"/>
          <w:color w:val="000000" w:themeColor="text1"/>
          <w:sz w:val="28"/>
          <w:szCs w:val="28"/>
          <w:lang w:eastAsia="en-GB"/>
        </w:rPr>
      </w:pPr>
      <w:r w:rsidRPr="003E1950">
        <w:rPr>
          <w:rFonts w:ascii="Arial" w:hAnsi="Arial" w:eastAsia="Times New Roman" w:cs="Arial"/>
          <w:color w:val="000000" w:themeColor="text1"/>
          <w:sz w:val="28"/>
          <w:szCs w:val="28"/>
          <w:lang w:eastAsia="en-GB"/>
        </w:rPr>
        <w:t>Each of these may give an inaccurate PSA reading.</w:t>
      </w:r>
    </w:p>
    <w:sectPr w:rsidRPr="003E1950" w:rsidR="00CD3595" w:rsidSect="00CD359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4127"/>
    <w:multiLevelType w:val="multilevel"/>
    <w:tmpl w:val="4FEA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27557D3"/>
    <w:multiLevelType w:val="multilevel"/>
    <w:tmpl w:val="004C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7633F70"/>
    <w:multiLevelType w:val="multilevel"/>
    <w:tmpl w:val="C8D0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C314374"/>
    <w:multiLevelType w:val="multilevel"/>
    <w:tmpl w:val="F956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5"/>
    <w:rsid w:val="003E1950"/>
    <w:rsid w:val="00402C04"/>
    <w:rsid w:val="00446511"/>
    <w:rsid w:val="007D3BCD"/>
    <w:rsid w:val="00C044D7"/>
    <w:rsid w:val="00CD3595"/>
    <w:rsid w:val="00D1626F"/>
    <w:rsid w:val="00FF7F91"/>
    <w:rsid w:val="38B4B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96527"/>
  <w15:docId w15:val="{93C69404-17FE-4368-8843-9925D71A1B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3595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D3595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D359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D35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35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02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3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359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D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D35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35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Wakeford, Edward</dc:creator>
  <lastModifiedBy>Edward Wakeford</lastModifiedBy>
  <revision>9</revision>
  <lastPrinted>2020-02-05T10:35:00.0000000Z</lastPrinted>
  <dcterms:created xsi:type="dcterms:W3CDTF">2018-03-23T15:54:00.0000000Z</dcterms:created>
  <dcterms:modified xsi:type="dcterms:W3CDTF">2025-05-13T09:09:23.7767457Z</dcterms:modified>
</coreProperties>
</file>